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70E7E" w14:textId="59857528" w:rsidR="00F056F9" w:rsidRPr="00B91C21" w:rsidRDefault="00F056F9" w:rsidP="00F056F9">
      <w:pPr>
        <w:rPr>
          <w:rFonts w:ascii="Sukhumvit Set" w:hAnsi="Sukhumvit Set" w:cs="Sukhumvit Set"/>
          <w:b/>
          <w:sz w:val="24"/>
          <w:szCs w:val="24"/>
        </w:rPr>
      </w:pPr>
      <w:bookmarkStart w:id="0" w:name="_GoBack"/>
      <w:bookmarkEnd w:id="0"/>
    </w:p>
    <w:p w14:paraId="51440530" w14:textId="77777777" w:rsidR="00163137" w:rsidRPr="00B91C21" w:rsidRDefault="00163137" w:rsidP="004464B5">
      <w:pPr>
        <w:jc w:val="both"/>
        <w:rPr>
          <w:rFonts w:ascii="Sukhumvit Set" w:hAnsi="Sukhumvit Set" w:cs="Sukhumvit Set"/>
          <w:b/>
          <w:sz w:val="40"/>
          <w:szCs w:val="40"/>
        </w:rPr>
      </w:pPr>
      <w:r w:rsidRPr="00B91C21">
        <w:rPr>
          <w:rFonts w:ascii="Sukhumvit Set" w:hAnsi="Sukhumvit Set" w:cs="Sukhumvit Set"/>
          <w:b/>
          <w:sz w:val="40"/>
          <w:szCs w:val="40"/>
        </w:rPr>
        <w:t>Gold Panning time is upon us</w:t>
      </w:r>
    </w:p>
    <w:p w14:paraId="2CD25930" w14:textId="77777777" w:rsidR="00163137" w:rsidRPr="00B91C21" w:rsidRDefault="00163137" w:rsidP="004464B5">
      <w:pPr>
        <w:jc w:val="both"/>
        <w:rPr>
          <w:rFonts w:ascii="Sukhumvit Set" w:hAnsi="Sukhumvit Set" w:cs="Sukhumvit Set"/>
          <w:sz w:val="28"/>
          <w:szCs w:val="28"/>
        </w:rPr>
      </w:pPr>
    </w:p>
    <w:p w14:paraId="40A39FF7" w14:textId="3987E113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  <w:r w:rsidRPr="00F56076">
        <w:rPr>
          <w:rFonts w:ascii="Sukhumvit Set" w:hAnsi="Sukhumvit Set" w:cs="Sukhumvit Set"/>
          <w:sz w:val="24"/>
          <w:szCs w:val="24"/>
        </w:rPr>
        <w:t>MBOMBELA – The 2015 National Gold Panning Championships are happening from 7 to 10 October in Pilgrim’s Rest.</w:t>
      </w:r>
    </w:p>
    <w:p w14:paraId="53DD7F39" w14:textId="77777777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</w:p>
    <w:p w14:paraId="603C982D" w14:textId="7990CAD6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  <w:r w:rsidRPr="00F56076">
        <w:rPr>
          <w:rFonts w:ascii="Sukhumvit Set" w:hAnsi="Sukhumvit Set" w:cs="Sukhumvit Set"/>
          <w:sz w:val="24"/>
          <w:szCs w:val="24"/>
        </w:rPr>
        <w:t xml:space="preserve">This year’s activities will get underway with a Street Parade and Opening Ceremony on October 7 at 17:00 at Uptown. The Street Parade is a popular event that draws a large number of people who take part in the activities of the day, which include song and dance and a performance by the Can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Can</w:t>
      </w:r>
      <w:proofErr w:type="spellEnd"/>
      <w:r w:rsidRPr="00F56076">
        <w:rPr>
          <w:rFonts w:ascii="Sukhumvit Set" w:hAnsi="Sukhumvit Set" w:cs="Sukhumvit Set"/>
          <w:sz w:val="24"/>
          <w:szCs w:val="24"/>
        </w:rPr>
        <w:t xml:space="preserve"> Girls.</w:t>
      </w:r>
    </w:p>
    <w:p w14:paraId="42C261E3" w14:textId="77777777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</w:p>
    <w:p w14:paraId="68B022B4" w14:textId="3AC922AC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  <w:r w:rsidRPr="00F56076">
        <w:rPr>
          <w:rFonts w:ascii="Sukhumvit Set" w:hAnsi="Sukhumvit Set" w:cs="Sukhumvit Set"/>
          <w:sz w:val="24"/>
          <w:szCs w:val="24"/>
        </w:rPr>
        <w:t xml:space="preserve">The following day will see hundreds of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panners</w:t>
      </w:r>
      <w:proofErr w:type="spellEnd"/>
      <w:r w:rsidRPr="00F56076">
        <w:rPr>
          <w:rFonts w:ascii="Sukhumvit Set" w:hAnsi="Sukhumvit Set" w:cs="Sukhumvit Set"/>
          <w:sz w:val="24"/>
          <w:szCs w:val="24"/>
        </w:rPr>
        <w:t xml:space="preserve"> taking to the panning dams to fight for supremacy and a chance </w:t>
      </w:r>
      <w:r w:rsidR="00163137" w:rsidRPr="00F56076">
        <w:rPr>
          <w:rFonts w:ascii="Sukhumvit Set" w:hAnsi="Sukhumvit Set" w:cs="Sukhumvit Set"/>
          <w:sz w:val="24"/>
          <w:szCs w:val="24"/>
        </w:rPr>
        <w:t xml:space="preserve">to </w:t>
      </w:r>
      <w:r w:rsidRPr="00F56076">
        <w:rPr>
          <w:rFonts w:ascii="Sukhumvit Set" w:hAnsi="Sukhumvit Set" w:cs="Sukhumvit Set"/>
          <w:sz w:val="24"/>
          <w:szCs w:val="24"/>
        </w:rPr>
        <w:t xml:space="preserve">earn national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colours</w:t>
      </w:r>
      <w:proofErr w:type="spellEnd"/>
      <w:r w:rsidRPr="00F56076">
        <w:rPr>
          <w:rFonts w:ascii="Sukhumvit Set" w:hAnsi="Sukhumvit Set" w:cs="Sukhumvit Set"/>
          <w:sz w:val="24"/>
          <w:szCs w:val="24"/>
        </w:rPr>
        <w:t>.</w:t>
      </w:r>
    </w:p>
    <w:p w14:paraId="483042F5" w14:textId="77777777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</w:p>
    <w:p w14:paraId="18FAB216" w14:textId="371B7904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  <w:r w:rsidRPr="00F56076">
        <w:rPr>
          <w:rFonts w:ascii="Sukhumvit Set" w:hAnsi="Sukhumvit Set" w:cs="Sukhumvit Set"/>
          <w:sz w:val="24"/>
          <w:szCs w:val="24"/>
        </w:rPr>
        <w:t xml:space="preserve">Gold panning is a sport steeped in history and tradition. It is also is easy to get into.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Panners</w:t>
      </w:r>
      <w:proofErr w:type="spellEnd"/>
      <w:r w:rsidRPr="00F56076">
        <w:rPr>
          <w:rFonts w:ascii="Sukhumvit Set" w:hAnsi="Sukhumvit Set" w:cs="Sukhumvit Set"/>
          <w:sz w:val="24"/>
          <w:szCs w:val="24"/>
        </w:rPr>
        <w:t xml:space="preserve"> receive a pan and a bucket of sand in which a number of gold nuggets are hidden. The winners must retrieve the most nuggets in the shortest time. The finals are schedule for Saturday, 10 October.</w:t>
      </w:r>
    </w:p>
    <w:p w14:paraId="33FE5E8D" w14:textId="77777777" w:rsidR="004464B5" w:rsidRPr="00F56076" w:rsidRDefault="004464B5" w:rsidP="004464B5">
      <w:pPr>
        <w:jc w:val="both"/>
        <w:rPr>
          <w:rFonts w:ascii="Sukhumvit Set" w:hAnsi="Sukhumvit Set" w:cs="Sukhumvit Set"/>
          <w:sz w:val="24"/>
          <w:szCs w:val="24"/>
        </w:rPr>
      </w:pPr>
    </w:p>
    <w:p w14:paraId="74B4B195" w14:textId="226C069B" w:rsidR="00F56076" w:rsidRDefault="004464B5" w:rsidP="00F56076">
      <w:pPr>
        <w:jc w:val="both"/>
        <w:rPr>
          <w:rFonts w:ascii="Sukhumvit Set" w:hAnsi="Sukhumvit Set" w:cs="Sukhumvit Set"/>
          <w:sz w:val="24"/>
          <w:szCs w:val="24"/>
        </w:rPr>
      </w:pPr>
      <w:r w:rsidRPr="00F56076">
        <w:rPr>
          <w:rFonts w:ascii="Sukhumvit Set" w:hAnsi="Sukhumvit Set" w:cs="Sukhumvit Set"/>
          <w:sz w:val="24"/>
          <w:szCs w:val="24"/>
        </w:rPr>
        <w:t xml:space="preserve"> “The National Gold Panning Championships are one of the biggest events in Mpumalanga and play a huge role in the economic growth of Pilgrim’s Rest as well as bringing people together, “ says department spokesperson,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Sibongile</w:t>
      </w:r>
      <w:proofErr w:type="spellEnd"/>
      <w:r w:rsidRPr="00F56076">
        <w:rPr>
          <w:rFonts w:ascii="Sukhumvit Set" w:hAnsi="Sukhumvit Set" w:cs="Sukhumvit Set"/>
          <w:sz w:val="24"/>
          <w:szCs w:val="24"/>
        </w:rPr>
        <w:t xml:space="preserve"> </w:t>
      </w:r>
      <w:proofErr w:type="spellStart"/>
      <w:r w:rsidRPr="00F56076">
        <w:rPr>
          <w:rFonts w:ascii="Sukhumvit Set" w:hAnsi="Sukhumvit Set" w:cs="Sukhumvit Set"/>
          <w:sz w:val="24"/>
          <w:szCs w:val="24"/>
        </w:rPr>
        <w:t>Nkosi</w:t>
      </w:r>
      <w:proofErr w:type="spellEnd"/>
      <w:r w:rsidR="00F56076">
        <w:rPr>
          <w:rFonts w:ascii="Sukhumvit Set" w:hAnsi="Sukhumvit Set" w:cs="Sukhumvit Set"/>
          <w:sz w:val="24"/>
          <w:szCs w:val="24"/>
        </w:rPr>
        <w:t>.</w:t>
      </w:r>
    </w:p>
    <w:p w14:paraId="5CFE4A0F" w14:textId="77777777" w:rsidR="00F56076" w:rsidRPr="00F56076" w:rsidRDefault="00F56076" w:rsidP="00F56076">
      <w:pPr>
        <w:jc w:val="both"/>
        <w:rPr>
          <w:rFonts w:ascii="Sukhumvit Set" w:hAnsi="Sukhumvit Set" w:cs="Sukhumvit Set"/>
          <w:sz w:val="24"/>
          <w:szCs w:val="24"/>
        </w:rPr>
      </w:pPr>
    </w:p>
    <w:p w14:paraId="489ABFFF" w14:textId="09C1704F" w:rsidR="004464B5" w:rsidRPr="00F56076" w:rsidRDefault="00F56076" w:rsidP="00F56076">
      <w:pPr>
        <w:jc w:val="both"/>
        <w:rPr>
          <w:rFonts w:ascii="Sukhumvit Set" w:hAnsi="Sukhumvit Set" w:cs="Sukhumvit Set"/>
          <w:sz w:val="24"/>
          <w:szCs w:val="24"/>
        </w:rPr>
      </w:pPr>
      <w:r>
        <w:rPr>
          <w:rFonts w:ascii="Sukhumvit Set" w:hAnsi="Sukhumvit Set" w:cs="Sukhumvit Set"/>
          <w:b/>
          <w:sz w:val="24"/>
          <w:szCs w:val="24"/>
        </w:rPr>
        <w:t>ENQUIRIES:</w:t>
      </w:r>
      <w:r w:rsidR="004464B5" w:rsidRPr="00F56076">
        <w:rPr>
          <w:rFonts w:ascii="Sukhumvit Set" w:hAnsi="Sukhumvit Set" w:cs="Sukhumvit Set"/>
          <w:b/>
          <w:sz w:val="24"/>
          <w:szCs w:val="24"/>
        </w:rPr>
        <w:t xml:space="preserve"> </w:t>
      </w:r>
      <w:proofErr w:type="spellStart"/>
      <w:r w:rsidR="004464B5" w:rsidRPr="00F56076">
        <w:rPr>
          <w:rFonts w:ascii="Sukhumvit Set" w:hAnsi="Sukhumvit Set" w:cs="Sukhumvit Set"/>
          <w:b/>
          <w:sz w:val="24"/>
          <w:szCs w:val="24"/>
        </w:rPr>
        <w:t>Ms</w:t>
      </w:r>
      <w:proofErr w:type="spellEnd"/>
      <w:r w:rsidR="004464B5" w:rsidRPr="00F56076">
        <w:rPr>
          <w:rFonts w:ascii="Sukhumvit Set" w:hAnsi="Sukhumvit Set" w:cs="Sukhumvit Set"/>
          <w:b/>
          <w:sz w:val="24"/>
          <w:szCs w:val="24"/>
        </w:rPr>
        <w:t xml:space="preserve"> </w:t>
      </w:r>
      <w:proofErr w:type="spellStart"/>
      <w:r w:rsidR="004464B5" w:rsidRPr="00F56076">
        <w:rPr>
          <w:rFonts w:ascii="Sukhumvit Set" w:hAnsi="Sukhumvit Set" w:cs="Sukhumvit Set"/>
          <w:b/>
          <w:sz w:val="24"/>
          <w:szCs w:val="24"/>
        </w:rPr>
        <w:t>Sibongile</w:t>
      </w:r>
      <w:proofErr w:type="spellEnd"/>
      <w:r w:rsidR="004464B5" w:rsidRPr="00F56076">
        <w:rPr>
          <w:rFonts w:ascii="Sukhumvit Set" w:hAnsi="Sukhumvit Set" w:cs="Sukhumvit Set"/>
          <w:b/>
          <w:sz w:val="24"/>
          <w:szCs w:val="24"/>
        </w:rPr>
        <w:t xml:space="preserve"> </w:t>
      </w:r>
      <w:proofErr w:type="spellStart"/>
      <w:r w:rsidR="004464B5" w:rsidRPr="00F56076">
        <w:rPr>
          <w:rFonts w:ascii="Sukhumvit Set" w:hAnsi="Sukhumvit Set" w:cs="Sukhumvit Set"/>
          <w:b/>
          <w:sz w:val="24"/>
          <w:szCs w:val="24"/>
        </w:rPr>
        <w:t>Nkosi</w:t>
      </w:r>
      <w:proofErr w:type="spellEnd"/>
      <w:r w:rsidR="004464B5" w:rsidRPr="00F56076">
        <w:rPr>
          <w:rFonts w:ascii="Sukhumvit Set" w:hAnsi="Sukhumvit Set" w:cs="Sukhumvit Set"/>
          <w:b/>
          <w:sz w:val="24"/>
          <w:szCs w:val="24"/>
        </w:rPr>
        <w:t xml:space="preserve"> on (013) 766 5372/ 082 492 4886. </w:t>
      </w:r>
    </w:p>
    <w:p w14:paraId="6DC4320C" w14:textId="77777777" w:rsidR="004464B5" w:rsidRPr="00F56076" w:rsidRDefault="004464B5" w:rsidP="00F056F9">
      <w:pPr>
        <w:rPr>
          <w:rFonts w:ascii="Sukhumvit Set" w:hAnsi="Sukhumvit Set" w:cs="Sukhumvit Set"/>
          <w:b/>
          <w:sz w:val="24"/>
          <w:szCs w:val="24"/>
        </w:rPr>
      </w:pPr>
    </w:p>
    <w:p w14:paraId="372E682B" w14:textId="77777777" w:rsidR="006E0B89" w:rsidRPr="00F56076" w:rsidRDefault="006E0B89" w:rsidP="006E0B89">
      <w:pPr>
        <w:rPr>
          <w:rFonts w:ascii="Sukhumvit Set" w:hAnsi="Sukhumvit Set" w:cs="Sukhumvit Set"/>
          <w:b/>
          <w:sz w:val="32"/>
          <w:szCs w:val="32"/>
          <w:lang w:val="en-ZA"/>
        </w:rPr>
      </w:pPr>
    </w:p>
    <w:sectPr w:rsidR="006E0B89" w:rsidRPr="00F56076" w:rsidSect="006E0B89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D40855" w:rsidRDefault="00D40855">
      <w:r>
        <w:separator/>
      </w:r>
    </w:p>
  </w:endnote>
  <w:endnote w:type="continuationSeparator" w:id="0">
    <w:p w14:paraId="3EA2ED54" w14:textId="77777777" w:rsidR="00D40855" w:rsidRDefault="00D40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D40855" w:rsidRDefault="00D408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D40855" w:rsidRDefault="00D4085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53175" w14:textId="77777777" w:rsidR="00D40855" w:rsidRPr="0099514E" w:rsidRDefault="00D40855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5ED69AA8" wp14:editId="69F7FF04">
          <wp:simplePos x="0" y="0"/>
          <wp:positionH relativeFrom="column">
            <wp:posOffset>-571500</wp:posOffset>
          </wp:positionH>
          <wp:positionV relativeFrom="paragraph">
            <wp:posOffset>28575</wp:posOffset>
          </wp:positionV>
          <wp:extent cx="923925" cy="400050"/>
          <wp:effectExtent l="25400" t="0" r="0" b="0"/>
          <wp:wrapNone/>
          <wp:docPr id="5" name="Picture 5" descr="dc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cs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514E">
      <w:rPr>
        <w:rFonts w:ascii="Arial" w:hAnsi="Arial" w:cs="Arial"/>
      </w:rPr>
      <w:t xml:space="preserve">Page </w:t>
    </w:r>
    <w:r w:rsidRPr="0099514E">
      <w:rPr>
        <w:rFonts w:ascii="Arial" w:hAnsi="Arial" w:cs="Arial"/>
      </w:rPr>
      <w:fldChar w:fldCharType="begin"/>
    </w:r>
    <w:r w:rsidRPr="0099514E">
      <w:rPr>
        <w:rFonts w:ascii="Arial" w:hAnsi="Arial" w:cs="Arial"/>
      </w:rPr>
      <w:instrText xml:space="preserve"> PAGE </w:instrText>
    </w:r>
    <w:r w:rsidRPr="0099514E">
      <w:rPr>
        <w:rFonts w:ascii="Arial" w:hAnsi="Arial" w:cs="Arial"/>
      </w:rPr>
      <w:fldChar w:fldCharType="separate"/>
    </w:r>
    <w:r w:rsidR="00F56076">
      <w:rPr>
        <w:rFonts w:ascii="Arial" w:hAnsi="Arial" w:cs="Arial"/>
        <w:noProof/>
      </w:rPr>
      <w:t>2</w:t>
    </w:r>
    <w:r w:rsidRPr="0099514E">
      <w:rPr>
        <w:rFonts w:ascii="Arial" w:hAnsi="Arial" w:cs="Arial"/>
      </w:rPr>
      <w:fldChar w:fldCharType="end"/>
    </w:r>
    <w:r w:rsidRPr="0099514E">
      <w:rPr>
        <w:rFonts w:ascii="Arial" w:hAnsi="Arial" w:cs="Arial"/>
      </w:rPr>
      <w:t xml:space="preserve"> of 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D40855" w:rsidRPr="00712B75" w:rsidRDefault="00A62B54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D40855" w:rsidRDefault="00D40855">
      <w:r>
        <w:separator/>
      </w:r>
    </w:p>
  </w:footnote>
  <w:footnote w:type="continuationSeparator" w:id="0">
    <w:p w14:paraId="05333041" w14:textId="77777777" w:rsidR="00D40855" w:rsidRDefault="00D408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D40855" w:rsidRDefault="00A62B54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0855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 w:rsidR="00D40855"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 w:rsidR="00D40855"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E49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41CE8"/>
    <w:rsid w:val="00042765"/>
    <w:rsid w:val="000C0D57"/>
    <w:rsid w:val="001073F6"/>
    <w:rsid w:val="00124E4B"/>
    <w:rsid w:val="00163137"/>
    <w:rsid w:val="001B4A0B"/>
    <w:rsid w:val="001E5BE2"/>
    <w:rsid w:val="00271C0D"/>
    <w:rsid w:val="00295A07"/>
    <w:rsid w:val="00336A8E"/>
    <w:rsid w:val="00363853"/>
    <w:rsid w:val="004464B5"/>
    <w:rsid w:val="004F26B1"/>
    <w:rsid w:val="00525C3E"/>
    <w:rsid w:val="006B602B"/>
    <w:rsid w:val="006E0B89"/>
    <w:rsid w:val="007B07D4"/>
    <w:rsid w:val="007C1047"/>
    <w:rsid w:val="00910768"/>
    <w:rsid w:val="00964E56"/>
    <w:rsid w:val="009C35BD"/>
    <w:rsid w:val="009F0B1A"/>
    <w:rsid w:val="00A62A56"/>
    <w:rsid w:val="00A62B54"/>
    <w:rsid w:val="00A92AA0"/>
    <w:rsid w:val="00AF53C0"/>
    <w:rsid w:val="00B91C21"/>
    <w:rsid w:val="00BB1A9C"/>
    <w:rsid w:val="00BD1B13"/>
    <w:rsid w:val="00C04D7F"/>
    <w:rsid w:val="00D04AFD"/>
    <w:rsid w:val="00D14956"/>
    <w:rsid w:val="00D21498"/>
    <w:rsid w:val="00D40855"/>
    <w:rsid w:val="00DA6A7E"/>
    <w:rsid w:val="00DC5ED5"/>
    <w:rsid w:val="00DE420C"/>
    <w:rsid w:val="00E10E42"/>
    <w:rsid w:val="00EF239B"/>
    <w:rsid w:val="00F056F9"/>
    <w:rsid w:val="00F42847"/>
    <w:rsid w:val="00F56076"/>
    <w:rsid w:val="00FD1220"/>
    <w:rsid w:val="00FE7208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175</Words>
  <Characters>1003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1176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cp:lastModifiedBy>Teddy Ndlazi</cp:lastModifiedBy>
  <cp:revision>5</cp:revision>
  <cp:lastPrinted>2014-12-30T09:22:00Z</cp:lastPrinted>
  <dcterms:created xsi:type="dcterms:W3CDTF">2015-10-01T20:17:00Z</dcterms:created>
  <dcterms:modified xsi:type="dcterms:W3CDTF">2015-10-02T05:26:00Z</dcterms:modified>
</cp:coreProperties>
</file>